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598C63" w14:textId="77777777"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Bài tập 2. Thực hiện theo yêu cầu sau:</w:t>
      </w:r>
    </w:p>
    <w:p w14:paraId="5F6B81FD" w14:textId="77777777" w:rsidR="00501FE2" w:rsidRPr="00501FE2" w:rsidRDefault="00501FE2" w:rsidP="00501FE2">
      <w:pPr>
        <w:rPr>
          <w:rFonts w:ascii="Times New Roman" w:hAnsi="Times New Roman" w:cs="Times New Roman"/>
          <w:sz w:val="28"/>
          <w:szCs w:val="28"/>
        </w:rPr>
      </w:pPr>
    </w:p>
    <w:p w14:paraId="3A66A073" w14:textId="0C44F6EB"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xml:space="preserve">– Sử dụng trình duyệt, truy cập vào 2 trang web https://laravel.com/, và </w:t>
      </w:r>
      <w:hyperlink r:id="rId4" w:history="1">
        <w:r w:rsidRPr="00410C8D">
          <w:rPr>
            <w:rStyle w:val="Hyperlink"/>
            <w:rFonts w:ascii="Times New Roman" w:hAnsi="Times New Roman" w:cs="Times New Roman"/>
            <w:sz w:val="28"/>
            <w:szCs w:val="28"/>
          </w:rPr>
          <w:t>https://react.dev/</w:t>
        </w:r>
      </w:hyperlink>
      <w:r w:rsidRPr="00501FE2">
        <w:rPr>
          <w:rFonts w:ascii="Times New Roman" w:hAnsi="Times New Roman" w:cs="Times New Roman"/>
          <w:sz w:val="28"/>
          <w:szCs w:val="28"/>
        </w:rPr>
        <w:t>.</w:t>
      </w:r>
    </w:p>
    <w:p w14:paraId="34C9EACD" w14:textId="07E0C48A"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drawing>
          <wp:inline distT="0" distB="0" distL="0" distR="0" wp14:anchorId="54E083ED" wp14:editId="136FE427">
            <wp:extent cx="5334000" cy="3447725"/>
            <wp:effectExtent l="0" t="0" r="0" b="0"/>
            <wp:docPr id="213869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692294" name="Picture 1" descr="A screenshot of a computer&#10;&#10;Description automatically generated"/>
                    <pic:cNvPicPr/>
                  </pic:nvPicPr>
                  <pic:blipFill>
                    <a:blip r:embed="rId5"/>
                    <a:stretch>
                      <a:fillRect/>
                    </a:stretch>
                  </pic:blipFill>
                  <pic:spPr>
                    <a:xfrm>
                      <a:off x="0" y="0"/>
                      <a:ext cx="5345775" cy="3455336"/>
                    </a:xfrm>
                    <a:prstGeom prst="rect">
                      <a:avLst/>
                    </a:prstGeom>
                  </pic:spPr>
                </pic:pic>
              </a:graphicData>
            </a:graphic>
          </wp:inline>
        </w:drawing>
      </w:r>
    </w:p>
    <w:p w14:paraId="0E2637F1" w14:textId="77777777" w:rsidR="00501FE2" w:rsidRDefault="00501FE2" w:rsidP="00501FE2">
      <w:pPr>
        <w:rPr>
          <w:rFonts w:ascii="Times New Roman" w:hAnsi="Times New Roman" w:cs="Times New Roman"/>
          <w:sz w:val="28"/>
          <w:szCs w:val="28"/>
        </w:rPr>
      </w:pPr>
    </w:p>
    <w:p w14:paraId="023B4008" w14:textId="332A6879"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drawing>
          <wp:inline distT="0" distB="0" distL="0" distR="0" wp14:anchorId="7CF6C4FE" wp14:editId="2BC632A4">
            <wp:extent cx="5334000" cy="3447724"/>
            <wp:effectExtent l="0" t="0" r="0" b="0"/>
            <wp:docPr id="1662156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56771" name="Picture 1" descr="A screenshot of a computer&#10;&#10;Description automatically generated"/>
                    <pic:cNvPicPr/>
                  </pic:nvPicPr>
                  <pic:blipFill>
                    <a:blip r:embed="rId6"/>
                    <a:stretch>
                      <a:fillRect/>
                    </a:stretch>
                  </pic:blipFill>
                  <pic:spPr>
                    <a:xfrm>
                      <a:off x="0" y="0"/>
                      <a:ext cx="5362451" cy="3466114"/>
                    </a:xfrm>
                    <a:prstGeom prst="rect">
                      <a:avLst/>
                    </a:prstGeom>
                  </pic:spPr>
                </pic:pic>
              </a:graphicData>
            </a:graphic>
          </wp:inline>
        </w:drawing>
      </w:r>
    </w:p>
    <w:p w14:paraId="6B3CDC0F" w14:textId="77777777"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lastRenderedPageBreak/>
        <w:t>– Developer tools để quan sát, và ghi lại danh sách các tập tin được server gửi về client.</w:t>
      </w:r>
    </w:p>
    <w:p w14:paraId="18D31E8B" w14:textId="0ED000D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drawing>
          <wp:inline distT="0" distB="0" distL="0" distR="0" wp14:anchorId="5CBCF7A5" wp14:editId="39A108C0">
            <wp:extent cx="5943600" cy="3841750"/>
            <wp:effectExtent l="0" t="0" r="0" b="6350"/>
            <wp:docPr id="10941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729" name="Picture 1" descr="A screenshot of a computer&#10;&#10;Description automatically generated"/>
                    <pic:cNvPicPr/>
                  </pic:nvPicPr>
                  <pic:blipFill>
                    <a:blip r:embed="rId7"/>
                    <a:stretch>
                      <a:fillRect/>
                    </a:stretch>
                  </pic:blipFill>
                  <pic:spPr>
                    <a:xfrm>
                      <a:off x="0" y="0"/>
                      <a:ext cx="5943600" cy="3841750"/>
                    </a:xfrm>
                    <a:prstGeom prst="rect">
                      <a:avLst/>
                    </a:prstGeom>
                  </pic:spPr>
                </pic:pic>
              </a:graphicData>
            </a:graphic>
          </wp:inline>
        </w:drawing>
      </w:r>
    </w:p>
    <w:p w14:paraId="4224F2AA" w14:textId="2277B432"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drawing>
          <wp:inline distT="0" distB="0" distL="0" distR="0" wp14:anchorId="6548AB71" wp14:editId="742045F7">
            <wp:extent cx="5943600" cy="3841750"/>
            <wp:effectExtent l="0" t="0" r="0" b="6350"/>
            <wp:docPr id="684260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60454" name="Picture 1" descr="A screenshot of a computer&#10;&#10;Description automatically generated"/>
                    <pic:cNvPicPr/>
                  </pic:nvPicPr>
                  <pic:blipFill>
                    <a:blip r:embed="rId8"/>
                    <a:stretch>
                      <a:fillRect/>
                    </a:stretch>
                  </pic:blipFill>
                  <pic:spPr>
                    <a:xfrm>
                      <a:off x="0" y="0"/>
                      <a:ext cx="5943600" cy="3841750"/>
                    </a:xfrm>
                    <a:prstGeom prst="rect">
                      <a:avLst/>
                    </a:prstGeom>
                  </pic:spPr>
                </pic:pic>
              </a:graphicData>
            </a:graphic>
          </wp:inline>
        </w:drawing>
      </w:r>
    </w:p>
    <w:p w14:paraId="76476DF8" w14:textId="7777777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lastRenderedPageBreak/>
        <w:t>– Trang home page của mỗi website có tên là gì?</w:t>
      </w:r>
    </w:p>
    <w:p w14:paraId="274A3C2E" w14:textId="6FE64C9E" w:rsidR="00D62E9A" w:rsidRDefault="00D62E9A" w:rsidP="00501FE2">
      <w:pPr>
        <w:rPr>
          <w:rFonts w:ascii="Times New Roman" w:hAnsi="Times New Roman" w:cs="Times New Roman"/>
          <w:sz w:val="28"/>
          <w:szCs w:val="28"/>
        </w:rPr>
      </w:pPr>
      <w:hyperlink r:id="rId9" w:history="1">
        <w:r w:rsidRPr="00410C8D">
          <w:rPr>
            <w:rStyle w:val="Hyperlink"/>
            <w:rFonts w:ascii="Times New Roman" w:hAnsi="Times New Roman" w:cs="Times New Roman"/>
            <w:sz w:val="28"/>
            <w:szCs w:val="28"/>
          </w:rPr>
          <w:t>https://react.dev/</w:t>
        </w:r>
      </w:hyperlink>
    </w:p>
    <w:p w14:paraId="1081DC71" w14:textId="049AC278" w:rsidR="00DB329B" w:rsidRPr="00501FE2" w:rsidRDefault="00DB329B" w:rsidP="00501FE2">
      <w:pPr>
        <w:rPr>
          <w:rFonts w:ascii="Times New Roman" w:hAnsi="Times New Roman" w:cs="Times New Roman"/>
          <w:sz w:val="28"/>
          <w:szCs w:val="28"/>
        </w:rPr>
      </w:pPr>
      <w:hyperlink r:id="rId10" w:history="1">
        <w:r w:rsidRPr="00410C8D">
          <w:rPr>
            <w:rStyle w:val="Hyperlink"/>
            <w:rFonts w:ascii="Times New Roman" w:hAnsi="Times New Roman" w:cs="Times New Roman"/>
            <w:sz w:val="28"/>
            <w:szCs w:val="28"/>
          </w:rPr>
          <w:t>https://laravel.com/</w:t>
        </w:r>
      </w:hyperlink>
    </w:p>
    <w:p w14:paraId="2D52BB21" w14:textId="77777777" w:rsidR="00501FE2" w:rsidRPr="00501FE2" w:rsidRDefault="00501FE2" w:rsidP="00501FE2">
      <w:pPr>
        <w:rPr>
          <w:rFonts w:ascii="Times New Roman" w:hAnsi="Times New Roman" w:cs="Times New Roman"/>
          <w:sz w:val="28"/>
          <w:szCs w:val="28"/>
        </w:rPr>
      </w:pPr>
    </w:p>
    <w:p w14:paraId="59E1BA60" w14:textId="77777777" w:rsidR="00501FE2" w:rsidRP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So sánh nội dung của 2 trang home page của mỗi website trong cửa sổ Developer tools</w:t>
      </w:r>
    </w:p>
    <w:p w14:paraId="43B7E977" w14:textId="77777777" w:rsidR="00501FE2" w:rsidRPr="00501FE2" w:rsidRDefault="00501FE2" w:rsidP="00501FE2">
      <w:pPr>
        <w:rPr>
          <w:rFonts w:ascii="Times New Roman" w:hAnsi="Times New Roman" w:cs="Times New Roman"/>
          <w:sz w:val="28"/>
          <w:szCs w:val="28"/>
        </w:rPr>
      </w:pPr>
    </w:p>
    <w:p w14:paraId="018445FD" w14:textId="7777777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So sánh nội dung của 2 trang home page của mỗi website bằng chức năng View page source</w:t>
      </w:r>
    </w:p>
    <w:p w14:paraId="515A1759" w14:textId="2A25D203" w:rsidR="002A32D5" w:rsidRDefault="002A32D5" w:rsidP="00501FE2">
      <w:pPr>
        <w:rPr>
          <w:rFonts w:ascii="Times New Roman" w:hAnsi="Times New Roman" w:cs="Times New Roman"/>
          <w:sz w:val="28"/>
          <w:szCs w:val="28"/>
          <w:lang w:val="vi-VN"/>
        </w:rPr>
      </w:pPr>
      <w:r>
        <w:rPr>
          <w:rFonts w:ascii="Times New Roman" w:hAnsi="Times New Roman" w:cs="Times New Roman"/>
          <w:sz w:val="28"/>
          <w:szCs w:val="28"/>
        </w:rPr>
        <w:t>React</w:t>
      </w:r>
      <w:r>
        <w:rPr>
          <w:rFonts w:ascii="Times New Roman" w:hAnsi="Times New Roman" w:cs="Times New Roman"/>
          <w:sz w:val="28"/>
          <w:szCs w:val="28"/>
          <w:lang w:val="vi-VN"/>
        </w:rPr>
        <w:t>:</w:t>
      </w:r>
    </w:p>
    <w:p w14:paraId="192E83F7" w14:textId="592B561F" w:rsidR="002A32D5" w:rsidRPr="002A32D5" w:rsidRDefault="000B0B72" w:rsidP="00501FE2">
      <w:pPr>
        <w:rPr>
          <w:rFonts w:ascii="Times New Roman" w:hAnsi="Times New Roman" w:cs="Times New Roman"/>
          <w:sz w:val="28"/>
          <w:szCs w:val="28"/>
          <w:lang w:val="vi-VN"/>
        </w:rPr>
      </w:pPr>
      <w:r w:rsidRPr="000B0B72">
        <w:rPr>
          <w:rFonts w:ascii="Times New Roman" w:hAnsi="Times New Roman" w:cs="Times New Roman"/>
          <w:sz w:val="28"/>
          <w:szCs w:val="28"/>
          <w:lang w:val="vi-VN"/>
        </w:rPr>
        <w:drawing>
          <wp:inline distT="0" distB="0" distL="0" distR="0" wp14:anchorId="6E93CE68" wp14:editId="61AFE70D">
            <wp:extent cx="5943600" cy="3841750"/>
            <wp:effectExtent l="0" t="0" r="0" b="6350"/>
            <wp:docPr id="228910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0374" name=""/>
                    <pic:cNvPicPr/>
                  </pic:nvPicPr>
                  <pic:blipFill>
                    <a:blip r:embed="rId11"/>
                    <a:stretch>
                      <a:fillRect/>
                    </a:stretch>
                  </pic:blipFill>
                  <pic:spPr>
                    <a:xfrm>
                      <a:off x="0" y="0"/>
                      <a:ext cx="5943600" cy="3841750"/>
                    </a:xfrm>
                    <a:prstGeom prst="rect">
                      <a:avLst/>
                    </a:prstGeom>
                  </pic:spPr>
                </pic:pic>
              </a:graphicData>
            </a:graphic>
          </wp:inline>
        </w:drawing>
      </w:r>
    </w:p>
    <w:p w14:paraId="07A0AC3E" w14:textId="77777777" w:rsidR="002A32D5" w:rsidRDefault="002A32D5" w:rsidP="00501FE2">
      <w:pPr>
        <w:rPr>
          <w:rFonts w:ascii="Times New Roman" w:hAnsi="Times New Roman" w:cs="Times New Roman"/>
          <w:sz w:val="28"/>
          <w:szCs w:val="28"/>
        </w:rPr>
      </w:pPr>
    </w:p>
    <w:p w14:paraId="26F7F721" w14:textId="115D85BF" w:rsidR="002A32D5" w:rsidRDefault="002A32D5" w:rsidP="00501FE2">
      <w:pPr>
        <w:rPr>
          <w:rFonts w:ascii="Times New Roman" w:hAnsi="Times New Roman" w:cs="Times New Roman"/>
          <w:sz w:val="28"/>
          <w:szCs w:val="28"/>
          <w:lang w:val="vi-VN"/>
        </w:rPr>
      </w:pPr>
      <w:r>
        <w:rPr>
          <w:rFonts w:ascii="Times New Roman" w:hAnsi="Times New Roman" w:cs="Times New Roman"/>
          <w:sz w:val="28"/>
          <w:szCs w:val="28"/>
        </w:rPr>
        <w:t>Lavarel</w:t>
      </w:r>
      <w:r>
        <w:rPr>
          <w:rFonts w:ascii="Times New Roman" w:hAnsi="Times New Roman" w:cs="Times New Roman"/>
          <w:sz w:val="28"/>
          <w:szCs w:val="28"/>
          <w:lang w:val="vi-VN"/>
        </w:rPr>
        <w:t>:</w:t>
      </w:r>
    </w:p>
    <w:p w14:paraId="07DADA58" w14:textId="4CD0FAC1" w:rsidR="002A32D5" w:rsidRDefault="002A32D5" w:rsidP="00501FE2">
      <w:pPr>
        <w:rPr>
          <w:rFonts w:ascii="Times New Roman" w:hAnsi="Times New Roman" w:cs="Times New Roman"/>
          <w:sz w:val="28"/>
          <w:szCs w:val="28"/>
          <w:lang w:val="vi-VN"/>
        </w:rPr>
      </w:pPr>
      <w:r w:rsidRPr="002A32D5">
        <w:rPr>
          <w:rFonts w:ascii="Times New Roman" w:hAnsi="Times New Roman" w:cs="Times New Roman"/>
          <w:sz w:val="28"/>
          <w:szCs w:val="28"/>
          <w:lang w:val="vi-VN"/>
        </w:rPr>
        <w:lastRenderedPageBreak/>
        <w:drawing>
          <wp:inline distT="0" distB="0" distL="0" distR="0" wp14:anchorId="08309CAD" wp14:editId="57388926">
            <wp:extent cx="5943600" cy="3841750"/>
            <wp:effectExtent l="0" t="0" r="0" b="6350"/>
            <wp:docPr id="114511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10994" name="Picture 1" descr="A screenshot of a computer&#10;&#10;Description automatically generated"/>
                    <pic:cNvPicPr/>
                  </pic:nvPicPr>
                  <pic:blipFill>
                    <a:blip r:embed="rId12"/>
                    <a:stretch>
                      <a:fillRect/>
                    </a:stretch>
                  </pic:blipFill>
                  <pic:spPr>
                    <a:xfrm>
                      <a:off x="0" y="0"/>
                      <a:ext cx="5943600" cy="3841750"/>
                    </a:xfrm>
                    <a:prstGeom prst="rect">
                      <a:avLst/>
                    </a:prstGeom>
                  </pic:spPr>
                </pic:pic>
              </a:graphicData>
            </a:graphic>
          </wp:inline>
        </w:drawing>
      </w:r>
    </w:p>
    <w:p w14:paraId="1FE768CF" w14:textId="0DC233B0" w:rsidR="002A32D5" w:rsidRPr="002A32D5" w:rsidRDefault="002A32D5" w:rsidP="00501FE2">
      <w:pPr>
        <w:rPr>
          <w:rFonts w:ascii="Times New Roman" w:hAnsi="Times New Roman" w:cs="Times New Roman"/>
          <w:sz w:val="28"/>
          <w:szCs w:val="28"/>
          <w:lang w:val="vi-VN"/>
        </w:rPr>
      </w:pPr>
      <w:r w:rsidRPr="002A32D5">
        <w:rPr>
          <w:rFonts w:ascii="Times New Roman" w:hAnsi="Times New Roman" w:cs="Times New Roman"/>
          <w:sz w:val="28"/>
          <w:szCs w:val="28"/>
          <w:lang w:val="vi-VN"/>
        </w:rPr>
        <w:drawing>
          <wp:inline distT="0" distB="0" distL="0" distR="0" wp14:anchorId="6E459431" wp14:editId="62AB7B5F">
            <wp:extent cx="5943600" cy="3841750"/>
            <wp:effectExtent l="0" t="0" r="0" b="6350"/>
            <wp:docPr id="1837112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12439" name="Picture 1" descr="A screenshot of a computer&#10;&#10;Description automatically generated"/>
                    <pic:cNvPicPr/>
                  </pic:nvPicPr>
                  <pic:blipFill>
                    <a:blip r:embed="rId13"/>
                    <a:stretch>
                      <a:fillRect/>
                    </a:stretch>
                  </pic:blipFill>
                  <pic:spPr>
                    <a:xfrm>
                      <a:off x="0" y="0"/>
                      <a:ext cx="5943600" cy="3841750"/>
                    </a:xfrm>
                    <a:prstGeom prst="rect">
                      <a:avLst/>
                    </a:prstGeom>
                  </pic:spPr>
                </pic:pic>
              </a:graphicData>
            </a:graphic>
          </wp:inline>
        </w:drawing>
      </w:r>
    </w:p>
    <w:p w14:paraId="4A7DA086" w14:textId="77777777" w:rsidR="00501FE2" w:rsidRPr="00501FE2" w:rsidRDefault="00501FE2" w:rsidP="00501FE2">
      <w:pPr>
        <w:rPr>
          <w:rFonts w:ascii="Times New Roman" w:hAnsi="Times New Roman" w:cs="Times New Roman"/>
          <w:sz w:val="28"/>
          <w:szCs w:val="28"/>
        </w:rPr>
      </w:pPr>
    </w:p>
    <w:p w14:paraId="7CC4BA6B" w14:textId="3D8EDB84" w:rsidR="000B0B72" w:rsidRPr="000B0B72" w:rsidRDefault="00501FE2" w:rsidP="000B0B72">
      <w:pPr>
        <w:rPr>
          <w:rFonts w:ascii="Times New Roman" w:hAnsi="Times New Roman" w:cs="Times New Roman"/>
          <w:sz w:val="28"/>
          <w:szCs w:val="28"/>
        </w:rPr>
      </w:pPr>
      <w:r w:rsidRPr="00501FE2">
        <w:rPr>
          <w:rFonts w:ascii="Times New Roman" w:hAnsi="Times New Roman" w:cs="Times New Roman"/>
          <w:sz w:val="28"/>
          <w:szCs w:val="28"/>
        </w:rPr>
        <w:t>– Rendering là gì?</w:t>
      </w:r>
    </w:p>
    <w:p w14:paraId="0EC4BAB5" w14:textId="223099F4" w:rsidR="000B0B72" w:rsidRPr="00501FE2" w:rsidRDefault="000B0B72" w:rsidP="000B0B72">
      <w:pPr>
        <w:rPr>
          <w:rFonts w:ascii="Times New Roman" w:hAnsi="Times New Roman" w:cs="Times New Roman"/>
          <w:sz w:val="28"/>
          <w:szCs w:val="28"/>
        </w:rPr>
      </w:pPr>
      <w:r w:rsidRPr="000B0B72">
        <w:rPr>
          <w:rFonts w:ascii="Times New Roman" w:hAnsi="Times New Roman" w:cs="Times New Roman"/>
          <w:sz w:val="28"/>
          <w:szCs w:val="28"/>
        </w:rPr>
        <w:lastRenderedPageBreak/>
        <w:t>Trong phát triển web, việc hiển thị liên quan cụ thể đến cách nội dung web được hiển thị trên trình duyệt. Khi người dùng truy cập một trang web, trình duyệt sẽ truy xuất các tệp HTML, CSS và thường là JavaScript từ máy chủ web. Quá trình hiển thị liên quan đến việc kết hợp các tài nguyên này để tạo nên biểu diễn trực quan của trang web mà người dùng nhìn thấy và tương tác.</w:t>
      </w:r>
    </w:p>
    <w:p w14:paraId="763C154B" w14:textId="77777777" w:rsidR="00501FE2" w:rsidRPr="00501FE2" w:rsidRDefault="00501FE2" w:rsidP="00501FE2">
      <w:pPr>
        <w:rPr>
          <w:rFonts w:ascii="Times New Roman" w:hAnsi="Times New Roman" w:cs="Times New Roman"/>
          <w:sz w:val="28"/>
          <w:szCs w:val="28"/>
        </w:rPr>
      </w:pPr>
    </w:p>
    <w:p w14:paraId="7A09D23B" w14:textId="7777777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Server side rendering (SSR) là gì?</w:t>
      </w:r>
    </w:p>
    <w:p w14:paraId="69B3D488" w14:textId="60D54031" w:rsidR="00DD4CED" w:rsidRPr="00501FE2" w:rsidRDefault="00DD4CED" w:rsidP="00501FE2">
      <w:pPr>
        <w:rPr>
          <w:rFonts w:ascii="Times New Roman" w:hAnsi="Times New Roman" w:cs="Times New Roman"/>
          <w:sz w:val="28"/>
          <w:szCs w:val="28"/>
        </w:rPr>
      </w:pPr>
      <w:r>
        <w:rPr>
          <w:rFonts w:ascii="Times New Roman" w:hAnsi="Times New Roman" w:cs="Times New Roman"/>
          <w:sz w:val="28"/>
          <w:szCs w:val="28"/>
        </w:rPr>
        <w:t>Server</w:t>
      </w:r>
      <w:r>
        <w:rPr>
          <w:rFonts w:ascii="Times New Roman" w:hAnsi="Times New Roman" w:cs="Times New Roman"/>
          <w:sz w:val="28"/>
          <w:szCs w:val="28"/>
          <w:lang w:val="vi-VN"/>
        </w:rPr>
        <w:t xml:space="preserve"> side rendering </w:t>
      </w:r>
      <w:r w:rsidRPr="00DD4CED">
        <w:rPr>
          <w:rFonts w:ascii="Times New Roman" w:hAnsi="Times New Roman" w:cs="Times New Roman"/>
          <w:sz w:val="28"/>
          <w:szCs w:val="28"/>
        </w:rPr>
        <w:t>liên quan đến việc hiển thị nội dung trang web trên chính máy chủ trước khi gửi đến trình duyệt của client. Điều này có nghĩa là máy chủ tạo một trang HTML đã được hiển thị hoàn chỉnh và gửi nó đến trình duyệt của người dùng, cùng với bất kỳ JavaScript cần thiết nào cho tính tương tác.</w:t>
      </w:r>
    </w:p>
    <w:p w14:paraId="65D32887" w14:textId="77777777" w:rsidR="00501FE2" w:rsidRPr="00501FE2" w:rsidRDefault="00501FE2" w:rsidP="00501FE2">
      <w:pPr>
        <w:rPr>
          <w:rFonts w:ascii="Times New Roman" w:hAnsi="Times New Roman" w:cs="Times New Roman"/>
          <w:sz w:val="28"/>
          <w:szCs w:val="28"/>
        </w:rPr>
      </w:pPr>
    </w:p>
    <w:p w14:paraId="70C6B010" w14:textId="7777777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Client side rendering (CSR) là gì?</w:t>
      </w:r>
    </w:p>
    <w:p w14:paraId="3A9DDC7B" w14:textId="6E8267D3" w:rsidR="00297F38" w:rsidRPr="00501FE2" w:rsidRDefault="00DD4CED" w:rsidP="00501FE2">
      <w:pPr>
        <w:rPr>
          <w:rFonts w:ascii="Times New Roman" w:hAnsi="Times New Roman" w:cs="Times New Roman"/>
          <w:sz w:val="28"/>
          <w:szCs w:val="28"/>
        </w:rPr>
      </w:pPr>
      <w:r>
        <w:rPr>
          <w:rFonts w:ascii="Times New Roman" w:hAnsi="Times New Roman" w:cs="Times New Roman"/>
          <w:sz w:val="28"/>
          <w:szCs w:val="28"/>
        </w:rPr>
        <w:t>Client</w:t>
      </w:r>
      <w:r>
        <w:rPr>
          <w:rFonts w:ascii="Times New Roman" w:hAnsi="Times New Roman" w:cs="Times New Roman"/>
          <w:sz w:val="28"/>
          <w:szCs w:val="28"/>
          <w:lang w:val="vi-VN"/>
        </w:rPr>
        <w:t xml:space="preserve"> side rendering </w:t>
      </w:r>
      <w:r w:rsidR="00297F38" w:rsidRPr="00297F38">
        <w:rPr>
          <w:rFonts w:ascii="Times New Roman" w:hAnsi="Times New Roman" w:cs="Times New Roman"/>
          <w:sz w:val="28"/>
          <w:szCs w:val="28"/>
        </w:rPr>
        <w:t>đề cập đến cách tiếp cận mà phần lớn quá trình hiển thị trang web diễn ra trên thiết bị của người dùng (phía client). Trong CSR, máy chủ web chủ yếu gửi một tệp HTML tối thiểu cùng với mã JavaScript. Mã JavaScript chịu trách nhiệm lấy dữ liệu và hiển thị nội dung trên trình duyệt của client. Các thư viện và framework JavaScript phổ biến như React, Angular và Vue.js thường được sử dụng để triển khai CSR.</w:t>
      </w:r>
    </w:p>
    <w:p w14:paraId="115D3AAB" w14:textId="77777777" w:rsidR="00501FE2" w:rsidRPr="00501FE2" w:rsidRDefault="00501FE2" w:rsidP="00501FE2">
      <w:pPr>
        <w:rPr>
          <w:rFonts w:ascii="Times New Roman" w:hAnsi="Times New Roman" w:cs="Times New Roman"/>
          <w:sz w:val="28"/>
          <w:szCs w:val="28"/>
        </w:rPr>
      </w:pPr>
    </w:p>
    <w:p w14:paraId="40A07854" w14:textId="77777777" w:rsidR="00501FE2" w:rsidRDefault="00501FE2" w:rsidP="00501FE2">
      <w:pPr>
        <w:rPr>
          <w:rFonts w:ascii="Times New Roman" w:hAnsi="Times New Roman" w:cs="Times New Roman"/>
          <w:sz w:val="28"/>
          <w:szCs w:val="28"/>
        </w:rPr>
      </w:pPr>
      <w:r w:rsidRPr="00501FE2">
        <w:rPr>
          <w:rFonts w:ascii="Times New Roman" w:hAnsi="Times New Roman" w:cs="Times New Roman"/>
          <w:sz w:val="28"/>
          <w:szCs w:val="28"/>
        </w:rPr>
        <w:t>– Nên phát triển ứng dụng web theo SSR hay CSR?</w:t>
      </w:r>
    </w:p>
    <w:p w14:paraId="72E49A65" w14:textId="4595A02B" w:rsidR="0081449A" w:rsidRPr="0081449A" w:rsidRDefault="0081449A" w:rsidP="00501FE2">
      <w:pPr>
        <w:rPr>
          <w:rFonts w:ascii="Times New Roman" w:hAnsi="Times New Roman" w:cs="Times New Roman"/>
          <w:sz w:val="28"/>
          <w:szCs w:val="28"/>
          <w:lang w:val="vi-VN"/>
        </w:rPr>
      </w:pPr>
      <w:r>
        <w:rPr>
          <w:rFonts w:ascii="Times New Roman" w:hAnsi="Times New Roman" w:cs="Times New Roman"/>
          <w:sz w:val="28"/>
          <w:szCs w:val="28"/>
        </w:rPr>
        <w:t>SSR</w:t>
      </w:r>
      <w:r>
        <w:rPr>
          <w:rFonts w:ascii="Times New Roman" w:hAnsi="Times New Roman" w:cs="Times New Roman"/>
          <w:sz w:val="28"/>
          <w:szCs w:val="28"/>
          <w:lang w:val="vi-VN"/>
        </w:rPr>
        <w:t xml:space="preserve"> và CSR có những ưu điểm và nhược điểm khác nhau. Tuỳ thuộc vào tính chất của web và mục đích sử dụng có thể lựa chọn hướng phát triển một cách</w:t>
      </w:r>
      <w:r w:rsidR="00C676D7">
        <w:rPr>
          <w:rFonts w:ascii="Times New Roman" w:hAnsi="Times New Roman" w:cs="Times New Roman"/>
          <w:sz w:val="28"/>
          <w:szCs w:val="28"/>
          <w:lang w:val="vi-VN"/>
        </w:rPr>
        <w:t xml:space="preserve"> phù hợp.</w:t>
      </w:r>
    </w:p>
    <w:p w14:paraId="43092E7B" w14:textId="77777777" w:rsidR="00D0154A" w:rsidRPr="00501FE2" w:rsidRDefault="00D0154A">
      <w:pPr>
        <w:rPr>
          <w:rFonts w:ascii="Times New Roman" w:hAnsi="Times New Roman" w:cs="Times New Roman"/>
          <w:sz w:val="28"/>
          <w:szCs w:val="28"/>
        </w:rPr>
      </w:pPr>
    </w:p>
    <w:sectPr w:rsidR="00D0154A" w:rsidRPr="00501FE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FE2"/>
    <w:rsid w:val="000B0B72"/>
    <w:rsid w:val="0018301A"/>
    <w:rsid w:val="0019324E"/>
    <w:rsid w:val="00297F38"/>
    <w:rsid w:val="002A32D5"/>
    <w:rsid w:val="004C64EE"/>
    <w:rsid w:val="00501FE2"/>
    <w:rsid w:val="0081449A"/>
    <w:rsid w:val="00C676D7"/>
    <w:rsid w:val="00CF6D6C"/>
    <w:rsid w:val="00D0154A"/>
    <w:rsid w:val="00D62E9A"/>
    <w:rsid w:val="00DB329B"/>
    <w:rsid w:val="00DD4CE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1F3ABB2"/>
  <w15:chartTrackingRefBased/>
  <w15:docId w15:val="{CD007B39-A9DD-B04F-984C-AD8E95A7B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1FE2"/>
    <w:rPr>
      <w:color w:val="0563C1" w:themeColor="hyperlink"/>
      <w:u w:val="single"/>
    </w:rPr>
  </w:style>
  <w:style w:type="character" w:styleId="UnresolvedMention">
    <w:name w:val="Unresolved Mention"/>
    <w:basedOn w:val="DefaultParagraphFont"/>
    <w:uiPriority w:val="99"/>
    <w:semiHidden/>
    <w:unhideWhenUsed/>
    <w:rsid w:val="00501F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5883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6.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laravel.com/" TargetMode="External"/><Relationship Id="rId4" Type="http://schemas.openxmlformats.org/officeDocument/2006/relationships/hyperlink" Target="https://react.dev/" TargetMode="External"/><Relationship Id="rId9" Type="http://schemas.openxmlformats.org/officeDocument/2006/relationships/hyperlink" Target="https://react.dev/"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304</Words>
  <Characters>1735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Lê</dc:creator>
  <cp:keywords/>
  <dc:description/>
  <cp:lastModifiedBy>Trung Lê</cp:lastModifiedBy>
  <cp:revision>8</cp:revision>
  <dcterms:created xsi:type="dcterms:W3CDTF">2023-08-23T10:42:00Z</dcterms:created>
  <dcterms:modified xsi:type="dcterms:W3CDTF">2023-08-23T11:02:00Z</dcterms:modified>
</cp:coreProperties>
</file>